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84" w:rsidRDefault="00D17B84" w:rsidP="00D17B84">
      <w:pPr>
        <w:spacing w:line="240" w:lineRule="auto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 w:rsidRPr="00D17B84">
        <w:rPr>
          <w:rStyle w:val="Pogrubienie"/>
          <w:rFonts w:ascii="Times New Roman" w:hAnsi="Times New Roman" w:cs="Times New Roman"/>
          <w:sz w:val="24"/>
          <w:szCs w:val="24"/>
        </w:rPr>
        <w:t>Celująca (6)</w:t>
      </w:r>
    </w:p>
    <w:p w:rsidR="00D17B84" w:rsidRPr="00D17B84" w:rsidRDefault="00D17B84" w:rsidP="00D17B8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7B84">
        <w:rPr>
          <w:rStyle w:val="Pogrubienie"/>
          <w:rFonts w:ascii="Times New Roman" w:hAnsi="Times New Roman" w:cs="Times New Roman"/>
          <w:sz w:val="24"/>
          <w:szCs w:val="24"/>
        </w:rPr>
        <w:t>Pełne i wykraczające</w:t>
      </w:r>
      <w:r w:rsidRPr="00D17B84">
        <w:rPr>
          <w:rFonts w:ascii="Times New Roman" w:hAnsi="Times New Roman" w:cs="Times New Roman"/>
          <w:sz w:val="24"/>
          <w:szCs w:val="24"/>
        </w:rPr>
        <w:t xml:space="preserve"> opanowanie materiału programowego. Uczeń wykazuje samodzielność i bierze udział w konkursach.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hAnsi="Times New Roman" w:cs="Times New Roman"/>
          <w:sz w:val="24"/>
          <w:szCs w:val="24"/>
        </w:rPr>
        <w:t xml:space="preserve">Bezbłędnie stosuje bogate słownictwo i struktury gramatyczne (np. </w:t>
      </w:r>
      <w:proofErr w:type="spellStart"/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>Present</w:t>
      </w:r>
      <w:proofErr w:type="spellEnd"/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 xml:space="preserve"> Simple</w:t>
      </w:r>
      <w:r w:rsidRPr="00D17B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D17B84">
        <w:rPr>
          <w:rFonts w:ascii="Times New Roman" w:hAnsi="Times New Roman" w:cs="Times New Roman"/>
          <w:sz w:val="24"/>
          <w:szCs w:val="24"/>
        </w:rPr>
        <w:t xml:space="preserve">, </w:t>
      </w:r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>Past Simple</w:t>
      </w:r>
      <w:r w:rsidRPr="00D17B84">
        <w:rPr>
          <w:rFonts w:ascii="Times New Roman" w:hAnsi="Times New Roman" w:cs="Times New Roman"/>
          <w:sz w:val="24"/>
          <w:szCs w:val="24"/>
        </w:rPr>
        <w:t>).Bezproblemowo i całkowicie rozumie teksty słuchane i czytane, wyciąga wnioski i wyszukuje szczegóły.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hAnsi="Times New Roman" w:cs="Times New Roman"/>
          <w:sz w:val="24"/>
          <w:szCs w:val="24"/>
        </w:rPr>
        <w:t>Mówi płynnie, inicjuje i rozwija dialogi. Pisze poprawne, bogate opowiadania lub opisy (powyżej 9 zdań).</w:t>
      </w:r>
    </w:p>
    <w:p w:rsidR="00D17B84" w:rsidRDefault="00D17B84">
      <w:pPr>
        <w:rPr>
          <w:rStyle w:val="Pogrubienie"/>
          <w:rFonts w:ascii="Arial" w:hAnsi="Arial" w:cs="Arial"/>
          <w:sz w:val="25"/>
          <w:szCs w:val="25"/>
        </w:rPr>
      </w:pPr>
    </w:p>
    <w:p w:rsidR="00D17B84" w:rsidRDefault="00D17B84" w:rsidP="00D17B84">
      <w:pPr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 w:rsidRPr="00D17B84">
        <w:rPr>
          <w:rStyle w:val="Pogrubienie"/>
          <w:rFonts w:ascii="Times New Roman" w:hAnsi="Times New Roman" w:cs="Times New Roman"/>
          <w:sz w:val="24"/>
          <w:szCs w:val="24"/>
        </w:rPr>
        <w:t>Bardzo dobra (5)</w:t>
      </w:r>
    </w:p>
    <w:p w:rsidR="00D17B84" w:rsidRPr="00D17B84" w:rsidRDefault="00D17B84" w:rsidP="00D17B84">
      <w:pPr>
        <w:jc w:val="both"/>
        <w:rPr>
          <w:rFonts w:ascii="Times New Roman" w:hAnsi="Times New Roman" w:cs="Times New Roman"/>
          <w:sz w:val="24"/>
          <w:szCs w:val="24"/>
        </w:rPr>
      </w:pPr>
      <w:r w:rsidRPr="00D17B84">
        <w:rPr>
          <w:rStyle w:val="Pogrubienie"/>
          <w:rFonts w:ascii="Times New Roman" w:hAnsi="Times New Roman" w:cs="Times New Roman"/>
          <w:sz w:val="24"/>
          <w:szCs w:val="24"/>
        </w:rPr>
        <w:t>Wysoki stopień</w:t>
      </w:r>
      <w:r w:rsidRPr="00D17B84">
        <w:rPr>
          <w:rFonts w:ascii="Times New Roman" w:hAnsi="Times New Roman" w:cs="Times New Roman"/>
          <w:sz w:val="24"/>
          <w:szCs w:val="24"/>
        </w:rPr>
        <w:t xml:space="preserve"> spełnienia wymagań. Opanowanie pełnego zakresu materiału z lekcji.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hAnsi="Times New Roman" w:cs="Times New Roman"/>
          <w:sz w:val="24"/>
          <w:szCs w:val="24"/>
        </w:rPr>
        <w:t>Samodzielnie i poprawnie stosuje struktury leksykalne i gramatyczne. Popełnia jedynie nieliczne błędy.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hAnsi="Times New Roman" w:cs="Times New Roman"/>
          <w:sz w:val="24"/>
          <w:szCs w:val="24"/>
        </w:rPr>
        <w:t>Bardzo dobrze rozumie ogólny sens oraz kluczowe szczegóły w tekstach czytanych i słuchanych.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hAnsi="Times New Roman" w:cs="Times New Roman"/>
          <w:sz w:val="24"/>
          <w:szCs w:val="24"/>
        </w:rPr>
        <w:t>Chętnie wypowiada się samodzielnie, buduje logiczne wypowiedzi ustne i pisemne (opisy na ok. 8–9 zdań).</w:t>
      </w:r>
    </w:p>
    <w:p w:rsidR="00D17B84" w:rsidRDefault="00D17B84" w:rsidP="00D17B84">
      <w:pPr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 w:rsidRPr="00D17B84">
        <w:rPr>
          <w:rStyle w:val="Pogrubienie"/>
          <w:rFonts w:ascii="Times New Roman" w:hAnsi="Times New Roman" w:cs="Times New Roman"/>
          <w:sz w:val="24"/>
          <w:szCs w:val="24"/>
        </w:rPr>
        <w:t>Dobra (4)</w:t>
      </w:r>
    </w:p>
    <w:p w:rsidR="00BD22B9" w:rsidRPr="00D17B84" w:rsidRDefault="00D17B84" w:rsidP="00D17B84">
      <w:pPr>
        <w:jc w:val="both"/>
        <w:rPr>
          <w:rFonts w:ascii="Times New Roman" w:hAnsi="Times New Roman" w:cs="Times New Roman"/>
          <w:sz w:val="24"/>
          <w:szCs w:val="24"/>
        </w:rPr>
      </w:pPr>
      <w:r w:rsidRPr="00D17B84">
        <w:rPr>
          <w:rStyle w:val="Pogrubienie"/>
          <w:rFonts w:ascii="Times New Roman" w:hAnsi="Times New Roman" w:cs="Times New Roman"/>
          <w:sz w:val="24"/>
          <w:szCs w:val="24"/>
        </w:rPr>
        <w:t>Średni stopień</w:t>
      </w:r>
      <w:r w:rsidRPr="00D17B84">
        <w:rPr>
          <w:rFonts w:ascii="Times New Roman" w:hAnsi="Times New Roman" w:cs="Times New Roman"/>
          <w:sz w:val="24"/>
          <w:szCs w:val="24"/>
        </w:rPr>
        <w:t xml:space="preserve"> spełnienia wymagań. Dobra, poprawna praca i zaangażowanie na lekcjach.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hAnsi="Times New Roman" w:cs="Times New Roman"/>
          <w:sz w:val="24"/>
          <w:szCs w:val="24"/>
        </w:rPr>
        <w:t>Zna większość słownictwa z bloków tematycznych. Poprawnie stosuje podstawowe czasy, błędy nie zakłócają komunikacji.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hAnsi="Times New Roman" w:cs="Times New Roman"/>
          <w:sz w:val="24"/>
          <w:szCs w:val="24"/>
        </w:rPr>
        <w:t>Rozumie ogólny sens prostych wypowiedzi i tekstów. Potrafi odnaleźć w nich podstawowe informacje.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hAnsi="Times New Roman" w:cs="Times New Roman"/>
          <w:sz w:val="24"/>
          <w:szCs w:val="24"/>
        </w:rPr>
        <w:t>Potrafi brać udział w dialogu sytuacyjnym i z pomocą prostych zdań opisać np. swoją rodzinę czy pokój.</w:t>
      </w:r>
    </w:p>
    <w:p w:rsidR="00D17B84" w:rsidRPr="00D17B84" w:rsidRDefault="00D17B84" w:rsidP="00D17B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7B84">
        <w:rPr>
          <w:rFonts w:ascii="Times New Roman" w:eastAsia="Times New Roman" w:hAnsi="Times New Roman" w:cs="Times New Roman"/>
          <w:b/>
          <w:bCs/>
          <w:sz w:val="24"/>
          <w:szCs w:val="24"/>
        </w:rPr>
        <w:t>Dostateczna (3)</w:t>
      </w:r>
    </w:p>
    <w:p w:rsidR="00D17B84" w:rsidRPr="00D17B84" w:rsidRDefault="00D17B84" w:rsidP="00D17B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7B84">
        <w:rPr>
          <w:rFonts w:ascii="Times New Roman" w:eastAsia="Times New Roman" w:hAnsi="Times New Roman" w:cs="Times New Roman"/>
          <w:b/>
          <w:bCs/>
          <w:sz w:val="24"/>
          <w:szCs w:val="24"/>
        </w:rPr>
        <w:t>Podstawowy stopień</w:t>
      </w:r>
      <w:r w:rsidRPr="00D17B84">
        <w:rPr>
          <w:rFonts w:ascii="Times New Roman" w:eastAsia="Times New Roman" w:hAnsi="Times New Roman" w:cs="Times New Roman"/>
          <w:sz w:val="24"/>
          <w:szCs w:val="24"/>
        </w:rPr>
        <w:t xml:space="preserve"> spełnienia wymagań. Opanowanie absolutnego minimum </w:t>
      </w:r>
      <w:proofErr w:type="spellStart"/>
      <w:r w:rsidRPr="00D17B84">
        <w:rPr>
          <w:rFonts w:ascii="Times New Roman" w:eastAsia="Times New Roman" w:hAnsi="Times New Roman" w:cs="Times New Roman"/>
          <w:sz w:val="24"/>
          <w:szCs w:val="24"/>
        </w:rPr>
        <w:t>programowego.Zna</w:t>
      </w:r>
      <w:proofErr w:type="spellEnd"/>
      <w:r w:rsidRPr="00D17B84">
        <w:rPr>
          <w:rFonts w:ascii="Times New Roman" w:eastAsia="Times New Roman" w:hAnsi="Times New Roman" w:cs="Times New Roman"/>
          <w:sz w:val="24"/>
          <w:szCs w:val="24"/>
        </w:rPr>
        <w:t xml:space="preserve"> proste słówka (np. kolory, liczby, dni tygodnia). Popełnia liczne błędy gramatyczne, które czasem utrudniają zrozumienie.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eastAsia="Times New Roman" w:hAnsi="Times New Roman" w:cs="Times New Roman"/>
          <w:sz w:val="24"/>
          <w:szCs w:val="24"/>
        </w:rPr>
        <w:t>Rozumie proste, krótkie teksty i komunikaty oraz jasne polecenia nauczyciela.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eastAsia="Times New Roman" w:hAnsi="Times New Roman" w:cs="Times New Roman"/>
          <w:sz w:val="24"/>
          <w:szCs w:val="24"/>
        </w:rPr>
        <w:t>Potrafi odpowiedzieć na proste pytania (np. o imię, wiek, samopoczucie) i napisać bardzo krótką notatkę z błędami.</w:t>
      </w:r>
    </w:p>
    <w:p w:rsidR="00D17B84" w:rsidRDefault="00D17B84" w:rsidP="00D17B84">
      <w:pPr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>Dopuszczająca</w:t>
      </w:r>
      <w:r w:rsidRPr="00D17B84">
        <w:rPr>
          <w:rStyle w:val="Pogrubienie"/>
          <w:rFonts w:ascii="Times New Roman" w:hAnsi="Times New Roman" w:cs="Times New Roman"/>
          <w:sz w:val="24"/>
          <w:szCs w:val="24"/>
        </w:rPr>
        <w:t>(2)</w:t>
      </w:r>
    </w:p>
    <w:p w:rsidR="00D17B84" w:rsidRPr="00D17B84" w:rsidRDefault="00D17B84" w:rsidP="00D17B84">
      <w:pPr>
        <w:jc w:val="both"/>
        <w:rPr>
          <w:rFonts w:ascii="Times New Roman" w:hAnsi="Times New Roman" w:cs="Times New Roman"/>
          <w:sz w:val="24"/>
          <w:szCs w:val="24"/>
        </w:rPr>
      </w:pPr>
      <w:r w:rsidRPr="00D17B84">
        <w:rPr>
          <w:rStyle w:val="Pogrubienie"/>
          <w:rFonts w:ascii="Times New Roman" w:hAnsi="Times New Roman" w:cs="Times New Roman"/>
          <w:sz w:val="24"/>
          <w:szCs w:val="24"/>
        </w:rPr>
        <w:t>Niski/elementarny stopień</w:t>
      </w:r>
      <w:r w:rsidRPr="00D17B84">
        <w:rPr>
          <w:rFonts w:ascii="Times New Roman" w:hAnsi="Times New Roman" w:cs="Times New Roman"/>
          <w:sz w:val="24"/>
          <w:szCs w:val="24"/>
        </w:rPr>
        <w:t xml:space="preserve"> spełnienia wymagań. Konieczna pomoc nauczyciela.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hAnsi="Times New Roman" w:cs="Times New Roman"/>
          <w:sz w:val="24"/>
          <w:szCs w:val="24"/>
        </w:rPr>
        <w:t xml:space="preserve">Posiada fragmentaryczną wiedzę, rozpoznaje pojedyncze wyrazy i proste konstrukcje (np. </w:t>
      </w:r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>have</w:t>
      </w:r>
      <w:proofErr w:type="spellEnd"/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>got</w:t>
      </w:r>
      <w:proofErr w:type="spellEnd"/>
      <w:r w:rsidRPr="00D17B84">
        <w:rPr>
          <w:rFonts w:ascii="Times New Roman" w:hAnsi="Times New Roman" w:cs="Times New Roman"/>
          <w:sz w:val="24"/>
          <w:szCs w:val="24"/>
        </w:rPr>
        <w:t xml:space="preserve">, </w:t>
      </w:r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>am</w:t>
      </w:r>
      <w:proofErr w:type="spellEnd"/>
      <w:r w:rsidRPr="00D17B84">
        <w:rPr>
          <w:rFonts w:ascii="Times New Roman" w:hAnsi="Times New Roman" w:cs="Times New Roman"/>
          <w:sz w:val="24"/>
          <w:szCs w:val="24"/>
        </w:rPr>
        <w:t>).Z pomocą nauczyciela lub ilustracji potrafi zrozumieć ogólny sens bardzo prostego, krótkiego zdania.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84">
        <w:rPr>
          <w:rFonts w:ascii="Times New Roman" w:hAnsi="Times New Roman" w:cs="Times New Roman"/>
          <w:sz w:val="24"/>
          <w:szCs w:val="24"/>
        </w:rPr>
        <w:t xml:space="preserve">Reaguje na najprostsze komunikaty (np. </w:t>
      </w:r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 xml:space="preserve">Stand </w:t>
      </w:r>
      <w:proofErr w:type="spellStart"/>
      <w:r w:rsidRPr="00D17B84">
        <w:rPr>
          <w:rStyle w:val="Uwydatnienie"/>
          <w:rFonts w:ascii="Times New Roman" w:hAnsi="Times New Roman" w:cs="Times New Roman"/>
          <w:sz w:val="24"/>
          <w:szCs w:val="24"/>
        </w:rPr>
        <w:t>up</w:t>
      </w:r>
      <w:proofErr w:type="spellEnd"/>
      <w:r w:rsidRPr="00D17B84">
        <w:rPr>
          <w:rFonts w:ascii="Times New Roman" w:hAnsi="Times New Roman" w:cs="Times New Roman"/>
          <w:sz w:val="24"/>
          <w:szCs w:val="24"/>
        </w:rPr>
        <w:t>). Pisze pojedyncze wyrazy lub z pomocą nauczyciela odtwarza proste zdania.</w:t>
      </w:r>
    </w:p>
    <w:sectPr w:rsidR="00D17B84" w:rsidRPr="00D17B84" w:rsidSect="00BD2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hyphenationZone w:val="425"/>
  <w:characterSpacingControl w:val="doNotCompress"/>
  <w:compat>
    <w:useFELayout/>
  </w:compat>
  <w:rsids>
    <w:rsidRoot w:val="00D17B84"/>
    <w:rsid w:val="00BD22B9"/>
    <w:rsid w:val="00D17B84"/>
    <w:rsid w:val="00EF5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22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17B84"/>
    <w:rPr>
      <w:b/>
      <w:bCs/>
    </w:rPr>
  </w:style>
  <w:style w:type="character" w:styleId="Uwydatnienie">
    <w:name w:val="Emphasis"/>
    <w:basedOn w:val="Domylnaczcionkaakapitu"/>
    <w:uiPriority w:val="20"/>
    <w:qFormat/>
    <w:rsid w:val="00D17B8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2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58352">
          <w:marLeft w:val="0"/>
          <w:marRight w:val="0"/>
          <w:marTop w:val="213"/>
          <w:marBottom w:val="2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20029">
          <w:marLeft w:val="0"/>
          <w:marRight w:val="0"/>
          <w:marTop w:val="71"/>
          <w:marBottom w:val="2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</dc:creator>
  <cp:lastModifiedBy>Asus</cp:lastModifiedBy>
  <cp:revision>2</cp:revision>
  <dcterms:created xsi:type="dcterms:W3CDTF">2026-09-08T20:52:00Z</dcterms:created>
  <dcterms:modified xsi:type="dcterms:W3CDTF">2026-09-08T20:52:00Z</dcterms:modified>
</cp:coreProperties>
</file>